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43" w:rsidRPr="00E46ECB" w:rsidRDefault="00E46ECB" w:rsidP="00EE066F">
      <w:pPr>
        <w:spacing w:line="413" w:lineRule="exact"/>
        <w:jc w:val="right"/>
        <w:rPr>
          <w:i/>
          <w:sz w:val="24"/>
          <w:szCs w:val="24"/>
        </w:rPr>
      </w:pPr>
      <w:r w:rsidRPr="00E46ECB">
        <w:rPr>
          <w:rFonts w:eastAsia="Times New Roman"/>
          <w:b/>
          <w:color w:val="000000"/>
          <w:spacing w:val="-22"/>
          <w:sz w:val="28"/>
          <w:szCs w:val="28"/>
        </w:rPr>
        <w:t xml:space="preserve">Оценка   уровня  физической   подготовленности  </w:t>
      </w:r>
      <w:r w:rsidRPr="00E46ECB">
        <w:rPr>
          <w:rFonts w:eastAsia="Times New Roman"/>
          <w:b/>
          <w:color w:val="000000"/>
          <w:spacing w:val="-21"/>
          <w:sz w:val="28"/>
          <w:szCs w:val="28"/>
        </w:rPr>
        <w:t>детей</w:t>
      </w:r>
      <w:r w:rsidRPr="00E46ECB">
        <w:rPr>
          <w:rFonts w:eastAsia="Times New Roman"/>
          <w:b/>
          <w:color w:val="000000"/>
          <w:spacing w:val="-21"/>
          <w:sz w:val="24"/>
          <w:szCs w:val="24"/>
        </w:rPr>
        <w:t xml:space="preserve"> </w:t>
      </w:r>
      <w:r>
        <w:rPr>
          <w:rFonts w:eastAsia="Times New Roman"/>
          <w:b/>
          <w:color w:val="000000"/>
          <w:spacing w:val="-21"/>
          <w:sz w:val="24"/>
          <w:szCs w:val="24"/>
        </w:rPr>
        <w:t xml:space="preserve">                                                </w:t>
      </w:r>
      <w:r w:rsidRPr="00E46ECB">
        <w:rPr>
          <w:rFonts w:eastAsia="Times New Roman"/>
          <w:i/>
          <w:color w:val="000000"/>
          <w:spacing w:val="-21"/>
          <w:sz w:val="24"/>
          <w:szCs w:val="24"/>
        </w:rPr>
        <w:t xml:space="preserve">(подготовительная </w:t>
      </w:r>
      <w:r>
        <w:rPr>
          <w:rFonts w:eastAsia="Times New Roman"/>
          <w:i/>
          <w:color w:val="000000"/>
          <w:spacing w:val="-21"/>
          <w:sz w:val="24"/>
          <w:szCs w:val="24"/>
        </w:rPr>
        <w:t xml:space="preserve">к школе </w:t>
      </w:r>
      <w:r w:rsidRPr="00E46ECB">
        <w:rPr>
          <w:rFonts w:eastAsia="Times New Roman"/>
          <w:i/>
          <w:color w:val="000000"/>
          <w:spacing w:val="-21"/>
          <w:sz w:val="24"/>
          <w:szCs w:val="24"/>
        </w:rPr>
        <w:t>группа)</w:t>
      </w:r>
      <w:r w:rsidR="001C0B02">
        <w:rPr>
          <w:rFonts w:eastAsia="Times New Roman"/>
          <w:i/>
          <w:color w:val="000000"/>
          <w:spacing w:val="-21"/>
          <w:sz w:val="24"/>
          <w:szCs w:val="24"/>
        </w:rPr>
        <w:t xml:space="preserve">     202__ - 202</w:t>
      </w:r>
      <w:r>
        <w:rPr>
          <w:rFonts w:eastAsia="Times New Roman"/>
          <w:i/>
          <w:color w:val="000000"/>
          <w:spacing w:val="-21"/>
          <w:sz w:val="24"/>
          <w:szCs w:val="24"/>
        </w:rPr>
        <w:t>__  уч.еб.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850"/>
        <w:gridCol w:w="851"/>
        <w:gridCol w:w="709"/>
        <w:gridCol w:w="850"/>
        <w:gridCol w:w="709"/>
        <w:gridCol w:w="850"/>
        <w:gridCol w:w="709"/>
        <w:gridCol w:w="567"/>
        <w:gridCol w:w="709"/>
        <w:gridCol w:w="567"/>
        <w:gridCol w:w="709"/>
        <w:gridCol w:w="567"/>
        <w:gridCol w:w="708"/>
        <w:gridCol w:w="594"/>
        <w:gridCol w:w="540"/>
      </w:tblGrid>
      <w:tr w:rsidR="001D1E43" w:rsidRPr="00F13FF5" w:rsidTr="00E46ECB">
        <w:tc>
          <w:tcPr>
            <w:tcW w:w="534" w:type="dxa"/>
            <w:vMerge w:val="restart"/>
            <w:shd w:val="clear" w:color="auto" w:fill="FF0000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№ п</w:t>
            </w:r>
            <w:r w:rsidRPr="008D0E4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8D0E44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409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Ф.И.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418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рождения</w:t>
            </w:r>
          </w:p>
        </w:tc>
        <w:tc>
          <w:tcPr>
            <w:tcW w:w="850" w:type="dxa"/>
            <w:vMerge w:val="restart"/>
            <w:tcBorders>
              <w:right w:val="dashDotStroked" w:sz="24" w:space="0" w:color="auto"/>
            </w:tcBorders>
          </w:tcPr>
          <w:p w:rsidR="001D1E43" w:rsidRPr="009802D9" w:rsidRDefault="001D1E43" w:rsidP="001D1E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02D9">
              <w:rPr>
                <w:rFonts w:ascii="Times New Roman" w:hAnsi="Times New Roman" w:cs="Times New Roman"/>
                <w:b/>
                <w:sz w:val="18"/>
                <w:szCs w:val="18"/>
              </w:rPr>
              <w:t>Группа здоровья</w:t>
            </w:r>
          </w:p>
        </w:tc>
        <w:tc>
          <w:tcPr>
            <w:tcW w:w="1560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30м</w:t>
            </w:r>
          </w:p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со старта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10м</w:t>
            </w:r>
          </w:p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 хода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Бег на выносливость 150м, (сек)</w:t>
            </w:r>
          </w:p>
        </w:tc>
        <w:tc>
          <w:tcPr>
            <w:tcW w:w="1276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  <w:r w:rsidRPr="008D0E44">
              <w:rPr>
                <w:b/>
                <w:sz w:val="20"/>
                <w:szCs w:val="20"/>
              </w:rPr>
              <w:t>Метание мешочка с песком на дальность (м)</w:t>
            </w:r>
          </w:p>
        </w:tc>
        <w:tc>
          <w:tcPr>
            <w:tcW w:w="1276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3466BD" w:rsidRDefault="001D1E43" w:rsidP="001D1E43">
            <w:pPr>
              <w:rPr>
                <w:b/>
                <w:sz w:val="20"/>
                <w:szCs w:val="20"/>
              </w:rPr>
            </w:pPr>
            <w:r w:rsidRPr="003466BD">
              <w:rPr>
                <w:b/>
                <w:sz w:val="20"/>
                <w:szCs w:val="20"/>
              </w:rPr>
              <w:t>Бросок набивного мяча (1кг) из-за головы (см)</w:t>
            </w:r>
          </w:p>
        </w:tc>
        <w:tc>
          <w:tcPr>
            <w:tcW w:w="1275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3466BD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Прыжки в длину с места (см)</w:t>
            </w:r>
          </w:p>
        </w:tc>
        <w:tc>
          <w:tcPr>
            <w:tcW w:w="1134" w:type="dxa"/>
            <w:gridSpan w:val="2"/>
            <w:tcBorders>
              <w:left w:val="dashDotStroked" w:sz="24" w:space="0" w:color="auto"/>
            </w:tcBorders>
          </w:tcPr>
          <w:p w:rsidR="001D1E43" w:rsidRPr="003466BD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Статистическое равновесие (сек)</w:t>
            </w:r>
          </w:p>
        </w:tc>
      </w:tr>
      <w:tr w:rsidR="001D1E43" w:rsidRPr="00F13FF5" w:rsidTr="00E46ECB">
        <w:tc>
          <w:tcPr>
            <w:tcW w:w="534" w:type="dxa"/>
            <w:vMerge/>
            <w:shd w:val="clear" w:color="auto" w:fill="FF0000"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2409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540" w:type="dxa"/>
          </w:tcPr>
          <w:p w:rsidR="001D1E43" w:rsidRPr="008D0E44" w:rsidRDefault="001D1E43" w:rsidP="001D1E43">
            <w:r w:rsidRPr="008D0E44">
              <w:t>К.г.</w:t>
            </w:r>
          </w:p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40" w:type="dxa"/>
          </w:tcPr>
          <w:p w:rsidR="001D1E43" w:rsidRPr="008D0E44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Default="001D1E43" w:rsidP="001D1E43"/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  <w:bottom w:val="single" w:sz="4" w:space="0" w:color="auto"/>
            </w:tcBorders>
          </w:tcPr>
          <w:p w:rsidR="001D1E43" w:rsidRDefault="001D1E43" w:rsidP="001D1E43"/>
        </w:tc>
        <w:tc>
          <w:tcPr>
            <w:tcW w:w="540" w:type="dxa"/>
            <w:tcBorders>
              <w:bottom w:val="single" w:sz="4" w:space="0" w:color="auto"/>
            </w:tcBorders>
          </w:tcPr>
          <w:p w:rsidR="001D1E43" w:rsidRDefault="001D1E43" w:rsidP="001D1E43"/>
        </w:tc>
      </w:tr>
    </w:tbl>
    <w:p w:rsidR="001D1E43" w:rsidRDefault="001D1E43"/>
    <w:p w:rsidR="001D1E43" w:rsidRPr="00EE066F" w:rsidRDefault="00E46ECB" w:rsidP="00EE066F">
      <w:pPr>
        <w:spacing w:line="413" w:lineRule="exact"/>
        <w:jc w:val="center"/>
        <w:rPr>
          <w:i/>
          <w:sz w:val="24"/>
          <w:szCs w:val="24"/>
        </w:rPr>
      </w:pPr>
      <w:r w:rsidRPr="00E46ECB">
        <w:rPr>
          <w:rFonts w:eastAsia="Times New Roman"/>
          <w:b/>
          <w:color w:val="000000"/>
          <w:spacing w:val="-22"/>
          <w:sz w:val="28"/>
          <w:szCs w:val="28"/>
        </w:rPr>
        <w:lastRenderedPageBreak/>
        <w:t xml:space="preserve">Оценка   уровня  физической   подготовленности  </w:t>
      </w:r>
      <w:r w:rsidRPr="00E46ECB">
        <w:rPr>
          <w:rFonts w:eastAsia="Times New Roman"/>
          <w:b/>
          <w:color w:val="000000"/>
          <w:spacing w:val="-21"/>
          <w:sz w:val="28"/>
          <w:szCs w:val="28"/>
        </w:rPr>
        <w:t>детей</w:t>
      </w:r>
      <w:r w:rsidRPr="00E46ECB">
        <w:rPr>
          <w:rFonts w:eastAsia="Times New Roman"/>
          <w:b/>
          <w:color w:val="000000"/>
          <w:spacing w:val="-21"/>
          <w:sz w:val="24"/>
          <w:szCs w:val="24"/>
        </w:rPr>
        <w:t xml:space="preserve"> </w:t>
      </w:r>
      <w:r>
        <w:rPr>
          <w:rFonts w:eastAsia="Times New Roman"/>
          <w:b/>
          <w:color w:val="000000"/>
          <w:spacing w:val="-21"/>
          <w:sz w:val="24"/>
          <w:szCs w:val="24"/>
        </w:rPr>
        <w:t xml:space="preserve">                                                </w:t>
      </w:r>
      <w:r w:rsidR="003F621E">
        <w:rPr>
          <w:rFonts w:eastAsia="Times New Roman"/>
          <w:i/>
          <w:color w:val="000000"/>
          <w:spacing w:val="-21"/>
          <w:sz w:val="24"/>
          <w:szCs w:val="24"/>
        </w:rPr>
        <w:t xml:space="preserve">( средняя  </w:t>
      </w:r>
      <w:r w:rsidRPr="00E46ECB">
        <w:rPr>
          <w:rFonts w:eastAsia="Times New Roman"/>
          <w:i/>
          <w:color w:val="000000"/>
          <w:spacing w:val="-21"/>
          <w:sz w:val="24"/>
          <w:szCs w:val="24"/>
        </w:rPr>
        <w:t>группа)</w:t>
      </w:r>
      <w:r w:rsidR="001C0B02">
        <w:rPr>
          <w:rFonts w:eastAsia="Times New Roman"/>
          <w:i/>
          <w:color w:val="000000"/>
          <w:spacing w:val="-21"/>
          <w:sz w:val="24"/>
          <w:szCs w:val="24"/>
        </w:rPr>
        <w:t xml:space="preserve">     202__ - 202</w:t>
      </w:r>
      <w:r>
        <w:rPr>
          <w:rFonts w:eastAsia="Times New Roman"/>
          <w:i/>
          <w:color w:val="000000"/>
          <w:spacing w:val="-21"/>
          <w:sz w:val="24"/>
          <w:szCs w:val="24"/>
        </w:rPr>
        <w:t>__  уч.еб.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850"/>
        <w:gridCol w:w="709"/>
        <w:gridCol w:w="851"/>
        <w:gridCol w:w="850"/>
        <w:gridCol w:w="709"/>
        <w:gridCol w:w="709"/>
        <w:gridCol w:w="850"/>
        <w:gridCol w:w="567"/>
        <w:gridCol w:w="709"/>
        <w:gridCol w:w="567"/>
        <w:gridCol w:w="709"/>
        <w:gridCol w:w="567"/>
        <w:gridCol w:w="708"/>
        <w:gridCol w:w="1134"/>
      </w:tblGrid>
      <w:tr w:rsidR="001D1E43" w:rsidRPr="00F13FF5" w:rsidTr="003F621E">
        <w:trPr>
          <w:gridAfter w:val="1"/>
          <w:wAfter w:w="1134" w:type="dxa"/>
        </w:trPr>
        <w:tc>
          <w:tcPr>
            <w:tcW w:w="534" w:type="dxa"/>
            <w:vMerge w:val="restart"/>
            <w:shd w:val="clear" w:color="auto" w:fill="FFFF00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№ п</w:t>
            </w:r>
            <w:r w:rsidRPr="008D0E4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8D0E44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409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Ф.И.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418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рождения</w:t>
            </w:r>
          </w:p>
        </w:tc>
        <w:tc>
          <w:tcPr>
            <w:tcW w:w="850" w:type="dxa"/>
            <w:vMerge w:val="restart"/>
            <w:tcBorders>
              <w:right w:val="dashDotStroked" w:sz="24" w:space="0" w:color="auto"/>
            </w:tcBorders>
          </w:tcPr>
          <w:p w:rsidR="001D1E43" w:rsidRPr="009802D9" w:rsidRDefault="001D1E43" w:rsidP="001D1E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02D9">
              <w:rPr>
                <w:rFonts w:ascii="Times New Roman" w:hAnsi="Times New Roman" w:cs="Times New Roman"/>
                <w:b/>
                <w:sz w:val="18"/>
                <w:szCs w:val="18"/>
              </w:rPr>
              <w:t>Группа здоровья</w:t>
            </w:r>
          </w:p>
        </w:tc>
        <w:tc>
          <w:tcPr>
            <w:tcW w:w="1560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30м</w:t>
            </w:r>
          </w:p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со старта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10м</w:t>
            </w:r>
          </w:p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 хода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Бег на выносливость </w:t>
            </w:r>
            <w:r w:rsidRPr="009802D9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0м, (сек)</w:t>
            </w:r>
          </w:p>
        </w:tc>
        <w:tc>
          <w:tcPr>
            <w:tcW w:w="1276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  <w:r w:rsidRPr="008D0E44">
              <w:rPr>
                <w:b/>
                <w:sz w:val="20"/>
                <w:szCs w:val="20"/>
              </w:rPr>
              <w:t>Метание мешочка с песком на дальность (м)</w:t>
            </w:r>
          </w:p>
        </w:tc>
        <w:tc>
          <w:tcPr>
            <w:tcW w:w="1276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3466BD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Прыжки в длину с места (см)</w:t>
            </w:r>
          </w:p>
        </w:tc>
        <w:tc>
          <w:tcPr>
            <w:tcW w:w="1275" w:type="dxa"/>
            <w:gridSpan w:val="2"/>
            <w:tcBorders>
              <w:left w:val="dashDotStroked" w:sz="24" w:space="0" w:color="auto"/>
            </w:tcBorders>
          </w:tcPr>
          <w:p w:rsidR="001D1E43" w:rsidRPr="003466BD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Статистическое равновесие (сек)</w:t>
            </w:r>
          </w:p>
        </w:tc>
      </w:tr>
      <w:tr w:rsidR="001D1E43" w:rsidRPr="00F13FF5" w:rsidTr="003F621E">
        <w:tc>
          <w:tcPr>
            <w:tcW w:w="534" w:type="dxa"/>
            <w:vMerge/>
            <w:shd w:val="clear" w:color="auto" w:fill="FFFF00"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2409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8" w:type="dxa"/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1134" w:type="dxa"/>
            <w:vMerge w:val="restart"/>
            <w:tcBorders>
              <w:top w:val="nil"/>
              <w:right w:val="nil"/>
            </w:tcBorders>
          </w:tcPr>
          <w:p w:rsidR="001D1E43" w:rsidRPr="008D0E44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8" w:type="dxa"/>
          </w:tcPr>
          <w:p w:rsidR="001D1E43" w:rsidRPr="008D0E44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Pr="008D0E44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D1E43" w:rsidRDefault="001D1E43" w:rsidP="001D1E43"/>
        </w:tc>
      </w:tr>
      <w:tr w:rsidR="001D1E43" w:rsidRPr="00F13FF5" w:rsidTr="001D1E43">
        <w:trPr>
          <w:gridAfter w:val="1"/>
          <w:wAfter w:w="1134" w:type="dxa"/>
        </w:trPr>
        <w:tc>
          <w:tcPr>
            <w:tcW w:w="534" w:type="dxa"/>
          </w:tcPr>
          <w:p w:rsidR="001D1E43" w:rsidRPr="00EE066F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</w:tr>
      <w:tr w:rsidR="001D1E43" w:rsidRPr="00F13FF5" w:rsidTr="001D1E43">
        <w:trPr>
          <w:gridAfter w:val="1"/>
          <w:wAfter w:w="1134" w:type="dxa"/>
        </w:trPr>
        <w:tc>
          <w:tcPr>
            <w:tcW w:w="534" w:type="dxa"/>
          </w:tcPr>
          <w:p w:rsidR="001D1E43" w:rsidRDefault="001D1E43" w:rsidP="001D1E43"/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</w:tcPr>
          <w:p w:rsidR="001D1E43" w:rsidRDefault="001D1E43" w:rsidP="001D1E43"/>
        </w:tc>
      </w:tr>
    </w:tbl>
    <w:p w:rsidR="001D1E43" w:rsidRPr="00EE066F" w:rsidRDefault="003F621E" w:rsidP="00EE066F">
      <w:pPr>
        <w:spacing w:line="413" w:lineRule="exact"/>
        <w:rPr>
          <w:i/>
          <w:sz w:val="24"/>
          <w:szCs w:val="24"/>
        </w:rPr>
      </w:pPr>
      <w:r w:rsidRPr="003F621E">
        <w:rPr>
          <w:rFonts w:eastAsia="Times New Roman"/>
          <w:b/>
          <w:color w:val="000000"/>
          <w:spacing w:val="-22"/>
          <w:sz w:val="28"/>
          <w:szCs w:val="28"/>
        </w:rPr>
        <w:lastRenderedPageBreak/>
        <w:t xml:space="preserve">Оценка   уровня  физической   подготовленности  </w:t>
      </w:r>
      <w:r w:rsidRPr="003F621E">
        <w:rPr>
          <w:rFonts w:eastAsia="Times New Roman"/>
          <w:b/>
          <w:color w:val="000000"/>
          <w:spacing w:val="-21"/>
          <w:sz w:val="28"/>
          <w:szCs w:val="28"/>
        </w:rPr>
        <w:t>детей</w:t>
      </w:r>
      <w:r w:rsidRPr="00E46ECB">
        <w:rPr>
          <w:rFonts w:eastAsia="Times New Roman"/>
          <w:b/>
          <w:color w:val="000000"/>
          <w:spacing w:val="-21"/>
          <w:sz w:val="24"/>
          <w:szCs w:val="24"/>
        </w:rPr>
        <w:t xml:space="preserve"> </w:t>
      </w:r>
      <w:r>
        <w:rPr>
          <w:rFonts w:eastAsia="Times New Roman"/>
          <w:b/>
          <w:color w:val="000000"/>
          <w:spacing w:val="-21"/>
          <w:sz w:val="24"/>
          <w:szCs w:val="24"/>
        </w:rPr>
        <w:t xml:space="preserve">                                                </w:t>
      </w:r>
      <w:r>
        <w:rPr>
          <w:rFonts w:eastAsia="Times New Roman"/>
          <w:i/>
          <w:color w:val="000000"/>
          <w:spacing w:val="-21"/>
          <w:sz w:val="24"/>
          <w:szCs w:val="24"/>
        </w:rPr>
        <w:t xml:space="preserve">(вторая  младшая  </w:t>
      </w:r>
      <w:r w:rsidRPr="00E46ECB">
        <w:rPr>
          <w:rFonts w:eastAsia="Times New Roman"/>
          <w:i/>
          <w:color w:val="000000"/>
          <w:spacing w:val="-21"/>
          <w:sz w:val="24"/>
          <w:szCs w:val="24"/>
        </w:rPr>
        <w:t>группа)</w:t>
      </w:r>
      <w:r w:rsidR="001C0B02">
        <w:rPr>
          <w:rFonts w:eastAsia="Times New Roman"/>
          <w:i/>
          <w:color w:val="000000"/>
          <w:spacing w:val="-21"/>
          <w:sz w:val="24"/>
          <w:szCs w:val="24"/>
        </w:rPr>
        <w:t xml:space="preserve">     202__ - 202</w:t>
      </w:r>
      <w:r>
        <w:rPr>
          <w:rFonts w:eastAsia="Times New Roman"/>
          <w:i/>
          <w:color w:val="000000"/>
          <w:spacing w:val="-21"/>
          <w:sz w:val="24"/>
          <w:szCs w:val="24"/>
        </w:rPr>
        <w:t>__  уч.еб. год</w:t>
      </w:r>
    </w:p>
    <w:tbl>
      <w:tblPr>
        <w:tblStyle w:val="a3"/>
        <w:tblW w:w="11590" w:type="dxa"/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418"/>
        <w:gridCol w:w="850"/>
        <w:gridCol w:w="709"/>
        <w:gridCol w:w="851"/>
        <w:gridCol w:w="708"/>
        <w:gridCol w:w="851"/>
        <w:gridCol w:w="850"/>
        <w:gridCol w:w="709"/>
        <w:gridCol w:w="851"/>
        <w:gridCol w:w="850"/>
      </w:tblGrid>
      <w:tr w:rsidR="001D1E43" w:rsidRPr="00F13FF5" w:rsidTr="003F621E">
        <w:tc>
          <w:tcPr>
            <w:tcW w:w="534" w:type="dxa"/>
            <w:vMerge w:val="restart"/>
            <w:shd w:val="clear" w:color="auto" w:fill="92D050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№ п</w:t>
            </w:r>
            <w:r w:rsidRPr="008D0E4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8D0E44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409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Ф.И.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418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рождения</w:t>
            </w:r>
          </w:p>
        </w:tc>
        <w:tc>
          <w:tcPr>
            <w:tcW w:w="850" w:type="dxa"/>
            <w:vMerge w:val="restart"/>
            <w:tcBorders>
              <w:right w:val="dashDotStroked" w:sz="24" w:space="0" w:color="auto"/>
            </w:tcBorders>
          </w:tcPr>
          <w:p w:rsidR="001D1E43" w:rsidRPr="009802D9" w:rsidRDefault="001D1E43" w:rsidP="001D1E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02D9">
              <w:rPr>
                <w:rFonts w:ascii="Times New Roman" w:hAnsi="Times New Roman" w:cs="Times New Roman"/>
                <w:b/>
                <w:sz w:val="18"/>
                <w:szCs w:val="18"/>
              </w:rPr>
              <w:t>Группа здоровья</w:t>
            </w:r>
          </w:p>
        </w:tc>
        <w:tc>
          <w:tcPr>
            <w:tcW w:w="1560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30м</w:t>
            </w:r>
          </w:p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со старта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Метание мешочка с песком на дальность (м)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Прыжки в длину с места (см)</w:t>
            </w:r>
          </w:p>
        </w:tc>
        <w:tc>
          <w:tcPr>
            <w:tcW w:w="1701" w:type="dxa"/>
            <w:gridSpan w:val="2"/>
            <w:tcBorders>
              <w:lef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Статистическое равновесие (сек)</w:t>
            </w:r>
          </w:p>
        </w:tc>
      </w:tr>
      <w:tr w:rsidR="001D1E43" w:rsidRPr="00F13FF5" w:rsidTr="003F621E">
        <w:tc>
          <w:tcPr>
            <w:tcW w:w="534" w:type="dxa"/>
            <w:vMerge/>
            <w:shd w:val="clear" w:color="auto" w:fill="92D050"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2409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0" w:type="dxa"/>
          </w:tcPr>
          <w:p w:rsidR="001D1E43" w:rsidRPr="008D0E44" w:rsidRDefault="001D1E43" w:rsidP="001D1E43">
            <w:r w:rsidRPr="008D0E44">
              <w:t>К.г.</w:t>
            </w:r>
          </w:p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</w:tcPr>
          <w:p w:rsidR="001D1E43" w:rsidRPr="008D0E44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Default="001D1E43" w:rsidP="001D1E43"/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</w:tcPr>
          <w:p w:rsidR="001D1E43" w:rsidRDefault="001D1E43" w:rsidP="001D1E43"/>
        </w:tc>
      </w:tr>
    </w:tbl>
    <w:p w:rsidR="001D1E43" w:rsidRDefault="001D1E43"/>
    <w:p w:rsidR="00EE066F" w:rsidRDefault="00EE066F" w:rsidP="00EE066F">
      <w:pPr>
        <w:spacing w:line="413" w:lineRule="exact"/>
        <w:jc w:val="center"/>
        <w:rPr>
          <w:rFonts w:eastAsia="Times New Roman"/>
          <w:b/>
          <w:color w:val="000000"/>
          <w:spacing w:val="-22"/>
          <w:sz w:val="28"/>
          <w:szCs w:val="28"/>
        </w:rPr>
      </w:pPr>
    </w:p>
    <w:p w:rsidR="001D1E43" w:rsidRPr="00EE066F" w:rsidRDefault="003F621E" w:rsidP="00EE066F">
      <w:pPr>
        <w:spacing w:line="413" w:lineRule="exact"/>
        <w:jc w:val="center"/>
        <w:rPr>
          <w:i/>
          <w:sz w:val="24"/>
          <w:szCs w:val="24"/>
        </w:rPr>
      </w:pPr>
      <w:r w:rsidRPr="003F621E">
        <w:rPr>
          <w:rFonts w:eastAsia="Times New Roman"/>
          <w:b/>
          <w:color w:val="000000"/>
          <w:spacing w:val="-22"/>
          <w:sz w:val="28"/>
          <w:szCs w:val="28"/>
        </w:rPr>
        <w:lastRenderedPageBreak/>
        <w:t xml:space="preserve">Оценка   уровня  физической   подготовленности  </w:t>
      </w:r>
      <w:r w:rsidRPr="003F621E">
        <w:rPr>
          <w:rFonts w:eastAsia="Times New Roman"/>
          <w:b/>
          <w:color w:val="000000"/>
          <w:spacing w:val="-21"/>
          <w:sz w:val="28"/>
          <w:szCs w:val="28"/>
        </w:rPr>
        <w:t xml:space="preserve">детей    </w:t>
      </w:r>
      <w:r>
        <w:rPr>
          <w:rFonts w:eastAsia="Times New Roman"/>
          <w:b/>
          <w:color w:val="000000"/>
          <w:spacing w:val="-21"/>
          <w:sz w:val="24"/>
          <w:szCs w:val="24"/>
        </w:rPr>
        <w:t xml:space="preserve">                                             </w:t>
      </w:r>
      <w:r>
        <w:rPr>
          <w:rFonts w:eastAsia="Times New Roman"/>
          <w:i/>
          <w:color w:val="000000"/>
          <w:spacing w:val="-21"/>
          <w:sz w:val="24"/>
          <w:szCs w:val="24"/>
        </w:rPr>
        <w:t xml:space="preserve">(старшая   </w:t>
      </w:r>
      <w:r w:rsidRPr="00E46ECB">
        <w:rPr>
          <w:rFonts w:eastAsia="Times New Roman"/>
          <w:i/>
          <w:color w:val="000000"/>
          <w:spacing w:val="-21"/>
          <w:sz w:val="24"/>
          <w:szCs w:val="24"/>
        </w:rPr>
        <w:t>группа)</w:t>
      </w:r>
      <w:r w:rsidR="001C0B02">
        <w:rPr>
          <w:rFonts w:eastAsia="Times New Roman"/>
          <w:i/>
          <w:color w:val="000000"/>
          <w:spacing w:val="-21"/>
          <w:sz w:val="24"/>
          <w:szCs w:val="24"/>
        </w:rPr>
        <w:t xml:space="preserve">     202__ - 202</w:t>
      </w:r>
      <w:r>
        <w:rPr>
          <w:rFonts w:eastAsia="Times New Roman"/>
          <w:i/>
          <w:color w:val="000000"/>
          <w:spacing w:val="-21"/>
          <w:sz w:val="24"/>
          <w:szCs w:val="24"/>
        </w:rPr>
        <w:t>__  уч.еб.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850"/>
        <w:gridCol w:w="709"/>
        <w:gridCol w:w="851"/>
        <w:gridCol w:w="708"/>
        <w:gridCol w:w="851"/>
        <w:gridCol w:w="850"/>
        <w:gridCol w:w="709"/>
        <w:gridCol w:w="567"/>
        <w:gridCol w:w="709"/>
        <w:gridCol w:w="567"/>
        <w:gridCol w:w="709"/>
        <w:gridCol w:w="567"/>
        <w:gridCol w:w="708"/>
        <w:gridCol w:w="594"/>
        <w:gridCol w:w="540"/>
      </w:tblGrid>
      <w:tr w:rsidR="001D1E43" w:rsidRPr="00F13FF5" w:rsidTr="003F621E">
        <w:tc>
          <w:tcPr>
            <w:tcW w:w="534" w:type="dxa"/>
            <w:vMerge w:val="restart"/>
            <w:shd w:val="clear" w:color="auto" w:fill="FFC000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№ п</w:t>
            </w:r>
            <w:r w:rsidRPr="008D0E4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8D0E44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409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Ф.И.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418" w:type="dxa"/>
            <w:vMerge w:val="restart"/>
          </w:tcPr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Дата</w:t>
            </w:r>
          </w:p>
          <w:p w:rsidR="001D1E43" w:rsidRPr="008D0E44" w:rsidRDefault="001D1E43" w:rsidP="001D1E43">
            <w:pPr>
              <w:rPr>
                <w:rFonts w:ascii="Times New Roman" w:hAnsi="Times New Roman" w:cs="Times New Roman"/>
                <w:b/>
              </w:rPr>
            </w:pPr>
            <w:r w:rsidRPr="008D0E44">
              <w:rPr>
                <w:rFonts w:ascii="Times New Roman" w:hAnsi="Times New Roman" w:cs="Times New Roman"/>
                <w:b/>
              </w:rPr>
              <w:t>рождения</w:t>
            </w:r>
          </w:p>
        </w:tc>
        <w:tc>
          <w:tcPr>
            <w:tcW w:w="850" w:type="dxa"/>
            <w:vMerge w:val="restart"/>
            <w:tcBorders>
              <w:right w:val="dashDotStroked" w:sz="24" w:space="0" w:color="auto"/>
            </w:tcBorders>
          </w:tcPr>
          <w:p w:rsidR="001D1E43" w:rsidRPr="009802D9" w:rsidRDefault="001D1E43" w:rsidP="001D1E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02D9">
              <w:rPr>
                <w:rFonts w:ascii="Times New Roman" w:hAnsi="Times New Roman" w:cs="Times New Roman"/>
                <w:b/>
                <w:sz w:val="18"/>
                <w:szCs w:val="18"/>
              </w:rPr>
              <w:t>Группа здоровья</w:t>
            </w:r>
          </w:p>
        </w:tc>
        <w:tc>
          <w:tcPr>
            <w:tcW w:w="1560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30м</w:t>
            </w:r>
          </w:p>
          <w:p w:rsidR="001D1E43" w:rsidRPr="008D0E44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со старта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Бег на 10м</w:t>
            </w:r>
          </w:p>
          <w:p w:rsidR="001D1E43" w:rsidRPr="008D0E44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 w:rsidRPr="008D0E44">
              <w:rPr>
                <w:b/>
                <w:sz w:val="20"/>
                <w:szCs w:val="20"/>
              </w:rPr>
              <w:t>с хода (сек)</w:t>
            </w:r>
          </w:p>
        </w:tc>
        <w:tc>
          <w:tcPr>
            <w:tcW w:w="1559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Бег на выносливость 1</w:t>
            </w:r>
            <w:r w:rsidRPr="009802D9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0м, (сек)</w:t>
            </w:r>
          </w:p>
        </w:tc>
        <w:tc>
          <w:tcPr>
            <w:tcW w:w="1276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8D0E44" w:rsidRDefault="001D1E43" w:rsidP="001D1E43">
            <w:pPr>
              <w:jc w:val="center"/>
              <w:rPr>
                <w:b/>
              </w:rPr>
            </w:pPr>
            <w:r w:rsidRPr="008D0E44">
              <w:rPr>
                <w:b/>
                <w:sz w:val="20"/>
                <w:szCs w:val="20"/>
              </w:rPr>
              <w:t>Метание мешочка с песком на дальность (м)</w:t>
            </w:r>
          </w:p>
        </w:tc>
        <w:tc>
          <w:tcPr>
            <w:tcW w:w="1276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3466BD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 w:rsidRPr="003466BD">
              <w:rPr>
                <w:b/>
                <w:sz w:val="20"/>
                <w:szCs w:val="20"/>
              </w:rPr>
              <w:t>Бросок набивного мяча (1кг) из-за головы (см)</w:t>
            </w:r>
          </w:p>
        </w:tc>
        <w:tc>
          <w:tcPr>
            <w:tcW w:w="1275" w:type="dxa"/>
            <w:gridSpan w:val="2"/>
            <w:tcBorders>
              <w:left w:val="dashDotStroked" w:sz="24" w:space="0" w:color="auto"/>
              <w:right w:val="dashDotStroked" w:sz="24" w:space="0" w:color="auto"/>
            </w:tcBorders>
          </w:tcPr>
          <w:p w:rsidR="001D1E43" w:rsidRPr="003466BD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Прыжки в длину с места (см)</w:t>
            </w:r>
          </w:p>
        </w:tc>
        <w:tc>
          <w:tcPr>
            <w:tcW w:w="1134" w:type="dxa"/>
            <w:gridSpan w:val="2"/>
            <w:tcBorders>
              <w:left w:val="dashDotStroked" w:sz="24" w:space="0" w:color="auto"/>
            </w:tcBorders>
          </w:tcPr>
          <w:p w:rsidR="001D1E43" w:rsidRPr="003466BD" w:rsidRDefault="001D1E43" w:rsidP="001D1E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Статистическое равновесие (сек)</w:t>
            </w:r>
          </w:p>
        </w:tc>
      </w:tr>
      <w:tr w:rsidR="001D1E43" w:rsidRPr="00F13FF5" w:rsidTr="003F621E">
        <w:tc>
          <w:tcPr>
            <w:tcW w:w="534" w:type="dxa"/>
            <w:vMerge/>
            <w:shd w:val="clear" w:color="auto" w:fill="FFC000"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2409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right w:val="dashDotStroked" w:sz="24" w:space="0" w:color="auto"/>
            </w:tcBorders>
          </w:tcPr>
          <w:p w:rsidR="001D1E43" w:rsidRPr="008D0E44" w:rsidRDefault="001D1E43" w:rsidP="001D1E43">
            <w:pPr>
              <w:rPr>
                <w:b/>
              </w:rPr>
            </w:pPr>
          </w:p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Pr="008D0E44" w:rsidRDefault="001D1E43" w:rsidP="001D1E43">
            <w:r w:rsidRPr="008D0E44">
              <w:t>К.г.</w:t>
            </w:r>
          </w:p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Pr="008D0E44" w:rsidRDefault="001D1E43" w:rsidP="001D1E43">
            <w:r w:rsidRPr="008D0E44">
              <w:t>Н.г.</w:t>
            </w:r>
          </w:p>
        </w:tc>
        <w:tc>
          <w:tcPr>
            <w:tcW w:w="540" w:type="dxa"/>
          </w:tcPr>
          <w:p w:rsidR="001D1E43" w:rsidRPr="008D0E44" w:rsidRDefault="001D1E43" w:rsidP="001D1E43">
            <w:r w:rsidRPr="008D0E44">
              <w:t>К.г.</w:t>
            </w:r>
          </w:p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Pr="008D0E44" w:rsidRDefault="001D1E43" w:rsidP="001D1E43"/>
        </w:tc>
        <w:tc>
          <w:tcPr>
            <w:tcW w:w="540" w:type="dxa"/>
          </w:tcPr>
          <w:p w:rsidR="001D1E43" w:rsidRPr="008D0E44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b/>
                <w:sz w:val="24"/>
                <w:szCs w:val="24"/>
              </w:rPr>
            </w:pPr>
            <w:r w:rsidRPr="00EE066F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  <w:tr w:rsidR="001D1E43" w:rsidRPr="00F13FF5" w:rsidTr="00B51C72">
        <w:tc>
          <w:tcPr>
            <w:tcW w:w="534" w:type="dxa"/>
          </w:tcPr>
          <w:p w:rsidR="001D1E43" w:rsidRPr="00EE066F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D1E43" w:rsidRDefault="001D1E43" w:rsidP="001D1E43"/>
        </w:tc>
        <w:tc>
          <w:tcPr>
            <w:tcW w:w="1418" w:type="dxa"/>
          </w:tcPr>
          <w:p w:rsidR="001D1E43" w:rsidRDefault="001D1E43" w:rsidP="001D1E43"/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851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850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9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67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708" w:type="dxa"/>
            <w:tcBorders>
              <w:right w:val="dashDotStroked" w:sz="24" w:space="0" w:color="auto"/>
            </w:tcBorders>
          </w:tcPr>
          <w:p w:rsidR="001D1E43" w:rsidRDefault="001D1E43" w:rsidP="001D1E43"/>
        </w:tc>
        <w:tc>
          <w:tcPr>
            <w:tcW w:w="594" w:type="dxa"/>
            <w:tcBorders>
              <w:left w:val="dashDotStroked" w:sz="24" w:space="0" w:color="auto"/>
            </w:tcBorders>
          </w:tcPr>
          <w:p w:rsidR="001D1E43" w:rsidRDefault="001D1E43" w:rsidP="001D1E43"/>
        </w:tc>
        <w:tc>
          <w:tcPr>
            <w:tcW w:w="540" w:type="dxa"/>
          </w:tcPr>
          <w:p w:rsidR="001D1E43" w:rsidRDefault="001D1E43" w:rsidP="001D1E43"/>
        </w:tc>
      </w:tr>
    </w:tbl>
    <w:p w:rsidR="00C103FC" w:rsidRDefault="00C103FC">
      <w:pPr>
        <w:rPr>
          <w:sz w:val="4"/>
          <w:szCs w:val="4"/>
        </w:rPr>
        <w:sectPr w:rsidR="00C103FC" w:rsidSect="001D1E43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C103FC" w:rsidRDefault="00C103FC" w:rsidP="00C103FC">
      <w:pPr>
        <w:shd w:val="clear" w:color="auto" w:fill="FFFFFF"/>
        <w:spacing w:after="0" w:line="413" w:lineRule="exact"/>
        <w:jc w:val="center"/>
        <w:rPr>
          <w:rFonts w:eastAsia="Times New Roman"/>
          <w:color w:val="000000"/>
          <w:spacing w:val="-21"/>
          <w:sz w:val="28"/>
          <w:szCs w:val="28"/>
        </w:rPr>
      </w:pPr>
      <w:r w:rsidRPr="00C103FC">
        <w:rPr>
          <w:rFonts w:eastAsia="Times New Roman"/>
          <w:b/>
          <w:color w:val="000000"/>
          <w:spacing w:val="-22"/>
          <w:sz w:val="28"/>
          <w:szCs w:val="28"/>
        </w:rPr>
        <w:lastRenderedPageBreak/>
        <w:t>Таблица оц</w:t>
      </w:r>
      <w:r>
        <w:rPr>
          <w:rFonts w:eastAsia="Times New Roman"/>
          <w:b/>
          <w:color w:val="000000"/>
          <w:spacing w:val="-22"/>
          <w:sz w:val="28"/>
          <w:szCs w:val="28"/>
        </w:rPr>
        <w:t xml:space="preserve">енок физической подготовленности </w:t>
      </w:r>
      <w:r w:rsidRPr="00C103FC">
        <w:rPr>
          <w:rFonts w:eastAsia="Times New Roman"/>
          <w:b/>
          <w:color w:val="000000"/>
          <w:spacing w:val="-21"/>
          <w:sz w:val="28"/>
          <w:szCs w:val="28"/>
        </w:rPr>
        <w:t>детей 3-7 лет в ДОУ</w:t>
      </w:r>
      <w:r w:rsidRPr="00C103FC">
        <w:rPr>
          <w:rFonts w:eastAsia="Times New Roman"/>
          <w:color w:val="000000"/>
          <w:spacing w:val="-21"/>
          <w:sz w:val="28"/>
          <w:szCs w:val="28"/>
        </w:rPr>
        <w:t xml:space="preserve"> </w:t>
      </w:r>
    </w:p>
    <w:p w:rsidR="00C103FC" w:rsidRPr="00C103FC" w:rsidRDefault="00C103FC" w:rsidP="00C103FC">
      <w:pPr>
        <w:shd w:val="clear" w:color="auto" w:fill="FFFFFF"/>
        <w:spacing w:after="0" w:line="413" w:lineRule="exact"/>
        <w:rPr>
          <w:b/>
          <w:sz w:val="28"/>
          <w:szCs w:val="28"/>
        </w:rPr>
      </w:pPr>
      <w:r>
        <w:rPr>
          <w:rFonts w:eastAsia="Times New Roman"/>
          <w:i/>
          <w:color w:val="548DD4" w:themeColor="text2" w:themeTint="99"/>
          <w:spacing w:val="-27"/>
          <w:sz w:val="28"/>
          <w:szCs w:val="28"/>
        </w:rPr>
        <w:t xml:space="preserve">              </w:t>
      </w:r>
      <w:r w:rsidRPr="00C103FC">
        <w:rPr>
          <w:rFonts w:eastAsia="Times New Roman"/>
          <w:b/>
          <w:i/>
          <w:spacing w:val="-27"/>
          <w:sz w:val="28"/>
          <w:szCs w:val="28"/>
        </w:rPr>
        <w:t>Мальчики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9"/>
        <w:gridCol w:w="547"/>
        <w:gridCol w:w="1805"/>
        <w:gridCol w:w="1622"/>
        <w:gridCol w:w="1450"/>
        <w:gridCol w:w="1258"/>
        <w:gridCol w:w="1766"/>
      </w:tblGrid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Тесты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Воз</w:t>
            </w:r>
            <w:r w:rsidRPr="00B94EA3">
              <w:rPr>
                <w:sz w:val="24"/>
                <w:szCs w:val="24"/>
              </w:rPr>
              <w:softHyphen/>
              <w:t>раст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Высокий</w:t>
            </w:r>
          </w:p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Выше среднего</w:t>
            </w:r>
          </w:p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Средний</w:t>
            </w:r>
          </w:p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Ниже среднего</w:t>
            </w:r>
          </w:p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Низкий</w:t>
            </w:r>
          </w:p>
          <w:p w:rsidR="00C103FC" w:rsidRPr="00C22DDC" w:rsidRDefault="00C103FC" w:rsidP="006B5C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5 баллов</w:t>
            </w:r>
          </w:p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4 балла</w:t>
            </w:r>
          </w:p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3 балла</w:t>
            </w:r>
          </w:p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2 балла</w:t>
            </w:r>
          </w:p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1 балл</w:t>
            </w:r>
          </w:p>
          <w:p w:rsidR="00C103FC" w:rsidRPr="00C22DDC" w:rsidRDefault="00C103FC" w:rsidP="006B5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Бег на 30 метров со старта (сек)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13.5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13,6-13.9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14,0-14.5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14,6-15,0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15. 1и выше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8.0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8,1-8.5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8,6-9,1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9.2-9,7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9.8 и выше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6.9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7.0-7,5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7.6-8,1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8.2-8,7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8.8 и выше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6,4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6,5-6,8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6.9-7,5"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7.6-8.3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8.4 и выше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Бег на 10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метров с хода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(сек)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1011103метров (сек)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 и ниже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2,5-2,9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3,0-3,4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3,5-4,7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 и выше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Default="00C103FC" w:rsidP="006B5C37">
            <w:pPr>
              <w:pStyle w:val="Default"/>
            </w:pPr>
            <w:r w:rsidRPr="00D101E6">
              <w:t>2,1 и &lt;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84"/>
            </w:tblGrid>
            <w:tr w:rsidR="00C103FC" w:rsidTr="006B5C37">
              <w:tblPrEx>
                <w:tblCellMar>
                  <w:top w:w="0" w:type="dxa"/>
                  <w:bottom w:w="0" w:type="dxa"/>
                </w:tblCellMar>
              </w:tblPrEx>
              <w:trPr>
                <w:trHeight w:val="218"/>
              </w:trPr>
              <w:tc>
                <w:tcPr>
                  <w:tcW w:w="684" w:type="dxa"/>
                </w:tcPr>
                <w:p w:rsidR="00C103FC" w:rsidRDefault="00C103FC" w:rsidP="006B5C3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2,1 и &lt; </w:t>
                  </w:r>
                </w:p>
              </w:tc>
            </w:tr>
          </w:tbl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D101E6">
              <w:rPr>
                <w:sz w:val="24"/>
                <w:szCs w:val="24"/>
              </w:rPr>
              <w:t>2,2-2,4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D101E6">
              <w:rPr>
                <w:sz w:val="24"/>
                <w:szCs w:val="24"/>
              </w:rPr>
              <w:t>2,5-3,0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D101E6">
              <w:rPr>
                <w:sz w:val="24"/>
                <w:szCs w:val="24"/>
              </w:rPr>
              <w:t>3,1-4,1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D101E6">
              <w:rPr>
                <w:sz w:val="24"/>
                <w:szCs w:val="24"/>
              </w:rPr>
              <w:t>4,2 и &gt;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Default="00C103FC" w:rsidP="006B5C37">
            <w:pPr>
              <w:pStyle w:val="Default"/>
            </w:pPr>
            <w:r>
              <w:t>2,0 и ниже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84"/>
            </w:tblGrid>
            <w:tr w:rsidR="00C103FC" w:rsidTr="006B5C37">
              <w:tblPrEx>
                <w:tblCellMar>
                  <w:top w:w="0" w:type="dxa"/>
                  <w:bottom w:w="0" w:type="dxa"/>
                </w:tblCellMar>
              </w:tblPrEx>
              <w:trPr>
                <w:trHeight w:val="218"/>
              </w:trPr>
              <w:tc>
                <w:tcPr>
                  <w:tcW w:w="684" w:type="dxa"/>
                </w:tcPr>
                <w:p w:rsidR="00C103FC" w:rsidRDefault="00C103FC" w:rsidP="006B5C3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103FC" w:rsidRDefault="00C103FC" w:rsidP="006B5C37">
            <w:pPr>
              <w:pStyle w:val="Default"/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84"/>
            </w:tblGrid>
            <w:tr w:rsidR="00C103FC" w:rsidTr="006B5C37">
              <w:tblPrEx>
                <w:tblCellMar>
                  <w:top w:w="0" w:type="dxa"/>
                  <w:bottom w:w="0" w:type="dxa"/>
                </w:tblCellMar>
              </w:tblPrEx>
              <w:trPr>
                <w:trHeight w:val="218"/>
              </w:trPr>
              <w:tc>
                <w:tcPr>
                  <w:tcW w:w="684" w:type="dxa"/>
                </w:tcPr>
                <w:p w:rsidR="00C103FC" w:rsidRDefault="00C103FC" w:rsidP="006B5C3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103FC" w:rsidRDefault="00C103FC" w:rsidP="006B5C37">
            <w:pPr>
              <w:pStyle w:val="Default"/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84"/>
            </w:tblGrid>
            <w:tr w:rsidR="00C103FC" w:rsidTr="006B5C37">
              <w:tblPrEx>
                <w:tblCellMar>
                  <w:top w:w="0" w:type="dxa"/>
                  <w:bottom w:w="0" w:type="dxa"/>
                </w:tblCellMar>
              </w:tblPrEx>
              <w:trPr>
                <w:trHeight w:val="218"/>
              </w:trPr>
              <w:tc>
                <w:tcPr>
                  <w:tcW w:w="684" w:type="dxa"/>
                </w:tcPr>
                <w:p w:rsidR="00C103FC" w:rsidRDefault="00C103FC" w:rsidP="006B5C3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103FC" w:rsidRDefault="00C103FC" w:rsidP="006B5C37">
            <w:pPr>
              <w:pStyle w:val="Default"/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84"/>
            </w:tblGrid>
            <w:tr w:rsidR="00C103FC" w:rsidTr="006B5C37">
              <w:tblPrEx>
                <w:tblCellMar>
                  <w:top w:w="0" w:type="dxa"/>
                  <w:bottom w:w="0" w:type="dxa"/>
                </w:tblCellMar>
              </w:tblPrEx>
              <w:trPr>
                <w:trHeight w:val="218"/>
              </w:trPr>
              <w:tc>
                <w:tcPr>
                  <w:tcW w:w="684" w:type="dxa"/>
                </w:tcPr>
                <w:p w:rsidR="00C103FC" w:rsidRDefault="00C103FC" w:rsidP="006B5C3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2,1-2,3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2,4-2,8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2,9-3,0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и выше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Default="00C103FC" w:rsidP="006B5C37">
            <w:pPr>
              <w:pStyle w:val="Default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Метание мешочка с песком на дальность (м)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4.5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4.0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4.5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7,5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5,5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618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Прыжки в длину с места (см)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45 и дальше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40-35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30-25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25-20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20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85 и дальше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74-84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63-73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49-62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48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105 и дальше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94-104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83-93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69-82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68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122 и дальше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109-121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96-108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80-101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85 и ниже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Статистическое равнове</w:t>
            </w:r>
            <w:r w:rsidRPr="00C22DDC">
              <w:rPr>
                <w:b/>
                <w:sz w:val="24"/>
                <w:szCs w:val="24"/>
              </w:rPr>
              <w:softHyphen/>
              <w:t>сие (сек)</w:t>
            </w: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5.1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4,7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4,3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3,8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3,3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 1 ,0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10.0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9.0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7.0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35, 0 и больше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33,0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30,0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28.0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B94EA3">
              <w:rPr>
                <w:sz w:val="24"/>
                <w:szCs w:val="24"/>
              </w:rPr>
              <w:t>0 и меньше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 и больше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 и меньше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Бросок набивного мяча из-за головы (см.)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и дальше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183-207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160-184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159-161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 и меньше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и дальше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217-259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176-218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174-177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и меньше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522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Бег на выносливость (90, 120, 150 м.), (сек.)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 w:rsidRPr="00020FFF">
              <w:rPr>
                <w:sz w:val="24"/>
                <w:szCs w:val="24"/>
              </w:rPr>
              <w:t xml:space="preserve">28,4 и </w:t>
            </w:r>
            <w:r>
              <w:rPr>
                <w:sz w:val="24"/>
                <w:szCs w:val="24"/>
              </w:rPr>
              <w:t>меньше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28,5-31,5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31,6-34,6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37,7-38,8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38,9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 и меньше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30,7-33,0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33,1-36,0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36,1-38,5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 и меньше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34,0-36,9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37,0-39,0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39,1-41,5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6B5C37">
            <w:pPr>
              <w:rPr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6B5C37">
            <w:pPr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5B8B7" w:themeFill="accent2" w:themeFillTint="66"/>
          </w:tcPr>
          <w:p w:rsidR="00C103FC" w:rsidRPr="002356FF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 w:themeFill="accent2" w:themeFillTint="66"/>
          </w:tcPr>
          <w:p w:rsidR="00C103FC" w:rsidRPr="00B94EA3" w:rsidRDefault="00C103FC" w:rsidP="006B5C37">
            <w:pPr>
              <w:jc w:val="center"/>
              <w:rPr>
                <w:sz w:val="24"/>
                <w:szCs w:val="24"/>
              </w:rPr>
            </w:pPr>
            <w:r w:rsidRPr="00345A75">
              <w:rPr>
                <w:b/>
                <w:sz w:val="24"/>
                <w:szCs w:val="24"/>
              </w:rPr>
              <w:t>Итоговая оценка по уровням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Default="00C103FC" w:rsidP="006B5C37">
            <w:r w:rsidRPr="00FD26E4">
              <w:t>Уровни</w:t>
            </w:r>
          </w:p>
          <w:p w:rsidR="00C103FC" w:rsidRDefault="00C103FC" w:rsidP="006B5C37"/>
          <w:p w:rsidR="00C103FC" w:rsidRDefault="00C103FC" w:rsidP="006B5C37"/>
          <w:p w:rsidR="00C103FC" w:rsidRPr="00FD26E4" w:rsidRDefault="00C103FC" w:rsidP="006B5C37"/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/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 w:rsidRPr="00FD26E4">
              <w:t>Высокий</w:t>
            </w:r>
          </w:p>
          <w:p w:rsidR="00C103FC" w:rsidRPr="00FD26E4" w:rsidRDefault="00C103FC" w:rsidP="006B5C37"/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 w:rsidRPr="00FD26E4">
              <w:t>Выше среднего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 w:rsidRPr="00FD26E4">
              <w:t>Средний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Default="00C103FC" w:rsidP="006B5C37">
            <w:r w:rsidRPr="00FD26E4">
              <w:t>Ниже среднего</w:t>
            </w:r>
          </w:p>
          <w:p w:rsidR="00C103FC" w:rsidRDefault="00C103FC" w:rsidP="006B5C37"/>
          <w:p w:rsidR="00C103FC" w:rsidRDefault="00C103FC" w:rsidP="006B5C37"/>
          <w:p w:rsidR="00C103FC" w:rsidRDefault="00C103FC" w:rsidP="006B5C37"/>
          <w:p w:rsidR="00C103FC" w:rsidRDefault="00C103FC" w:rsidP="006B5C37"/>
          <w:p w:rsidR="00C103FC" w:rsidRPr="00FD26E4" w:rsidRDefault="00C103FC" w:rsidP="006B5C37"/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 w:rsidRPr="00FD26E4">
              <w:t>Низкий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FD26E4" w:rsidRDefault="00C103FC" w:rsidP="006B5C37"/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FD26E4" w:rsidRDefault="00C103FC" w:rsidP="006B5C37">
            <w:r w:rsidRPr="00FD26E4"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18 до 20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13 до 17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 xml:space="preserve">от 8 до 12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5 до 7 баллов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 xml:space="preserve">4 и </w:t>
            </w:r>
            <w:r w:rsidRPr="00FD26E4">
              <w:t>менее баллов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609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FD26E4" w:rsidRDefault="00C103FC" w:rsidP="006B5C37"/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FD26E4" w:rsidRDefault="00C103FC" w:rsidP="006B5C37">
            <w:r w:rsidRPr="00FD26E4"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3C12D3" w:rsidRDefault="00C103FC" w:rsidP="006B5C37">
            <w:r w:rsidRPr="003C12D3">
              <w:t>от 28 до 30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3C12D3" w:rsidRDefault="00C103FC" w:rsidP="006B5C37">
            <w:r w:rsidRPr="003C12D3">
              <w:t>от 19 до 27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3C12D3" w:rsidRDefault="00C103FC" w:rsidP="006B5C37">
            <w:r w:rsidRPr="003C12D3">
              <w:t>от 11 до 18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3C12D3" w:rsidRDefault="00C103FC" w:rsidP="006B5C37">
            <w:r w:rsidRPr="003C12D3">
              <w:t>от 7 до 10 баллов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3C12D3" w:rsidRDefault="00C103FC" w:rsidP="006B5C37">
            <w:r w:rsidRPr="003C12D3">
              <w:t>6 и менее баллов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656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FD26E4" w:rsidRDefault="00C103FC" w:rsidP="006B5C37"/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FD26E4" w:rsidRDefault="00C103FC" w:rsidP="006B5C37">
            <w:r w:rsidRPr="00FD26E4"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32 до 35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21 до 31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13 до 20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8 до 12 баллов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7 и менее баллов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2356FF" w:rsidRDefault="00C103FC" w:rsidP="006B5C37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2356FF" w:rsidRDefault="00C103FC" w:rsidP="006B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32 до 35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21 до 31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13 до 20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от 8 до 12 баллов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FD26E4" w:rsidRDefault="00C103FC" w:rsidP="006B5C37">
            <w:r>
              <w:t>7 и менее баллов</w:t>
            </w:r>
          </w:p>
        </w:tc>
      </w:tr>
    </w:tbl>
    <w:p w:rsidR="00C103FC" w:rsidRPr="00C103FC" w:rsidRDefault="00C103FC" w:rsidP="00C103FC">
      <w:pPr>
        <w:shd w:val="clear" w:color="auto" w:fill="FFFFFF"/>
        <w:spacing w:after="0" w:line="413" w:lineRule="exact"/>
        <w:rPr>
          <w:rFonts w:eastAsia="Times New Roman"/>
          <w:b/>
          <w:color w:val="000000"/>
          <w:spacing w:val="-22"/>
          <w:sz w:val="28"/>
          <w:szCs w:val="28"/>
        </w:rPr>
      </w:pPr>
    </w:p>
    <w:p w:rsidR="00C103FC" w:rsidRPr="00C103FC" w:rsidRDefault="00C103FC" w:rsidP="00C103FC">
      <w:pPr>
        <w:shd w:val="clear" w:color="auto" w:fill="FFFFFF"/>
        <w:spacing w:after="0" w:line="413" w:lineRule="exact"/>
        <w:ind w:left="1219"/>
        <w:jc w:val="center"/>
        <w:rPr>
          <w:b/>
          <w:sz w:val="28"/>
          <w:szCs w:val="28"/>
        </w:rPr>
      </w:pPr>
      <w:r w:rsidRPr="00C103FC">
        <w:rPr>
          <w:rFonts w:eastAsia="Times New Roman"/>
          <w:b/>
          <w:color w:val="000000"/>
          <w:spacing w:val="-22"/>
          <w:sz w:val="28"/>
          <w:szCs w:val="28"/>
        </w:rPr>
        <w:t>Таблица оценок физической подготовленности</w:t>
      </w:r>
      <w:r>
        <w:rPr>
          <w:b/>
          <w:sz w:val="28"/>
          <w:szCs w:val="28"/>
        </w:rPr>
        <w:t xml:space="preserve"> </w:t>
      </w:r>
      <w:r w:rsidRPr="00C103FC">
        <w:rPr>
          <w:rFonts w:eastAsia="Times New Roman"/>
          <w:b/>
          <w:color w:val="000000"/>
          <w:spacing w:val="-21"/>
          <w:sz w:val="28"/>
          <w:szCs w:val="28"/>
        </w:rPr>
        <w:t>детей 3-7 лет в ДОУ</w:t>
      </w:r>
    </w:p>
    <w:p w:rsidR="00C103FC" w:rsidRPr="00C103FC" w:rsidRDefault="00C103FC" w:rsidP="00C103FC">
      <w:pPr>
        <w:spacing w:after="0"/>
        <w:rPr>
          <w:b/>
          <w:i/>
          <w:sz w:val="28"/>
          <w:szCs w:val="28"/>
        </w:rPr>
      </w:pPr>
      <w:r>
        <w:rPr>
          <w:b/>
          <w:i/>
          <w:color w:val="D99594" w:themeColor="accent2" w:themeTint="99"/>
          <w:sz w:val="28"/>
          <w:szCs w:val="28"/>
        </w:rPr>
        <w:t xml:space="preserve">        </w:t>
      </w:r>
      <w:r w:rsidRPr="00C103FC">
        <w:rPr>
          <w:b/>
          <w:i/>
          <w:sz w:val="28"/>
          <w:szCs w:val="28"/>
        </w:rPr>
        <w:t>Девочки</w:t>
      </w:r>
    </w:p>
    <w:tbl>
      <w:tblPr>
        <w:tblW w:w="992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9"/>
        <w:gridCol w:w="538"/>
        <w:gridCol w:w="1805"/>
        <w:gridCol w:w="1440"/>
        <w:gridCol w:w="1661"/>
        <w:gridCol w:w="1701"/>
        <w:gridCol w:w="1559"/>
      </w:tblGrid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Тесты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Воз</w:t>
            </w:r>
            <w:r w:rsidRPr="00B94EA3">
              <w:rPr>
                <w:sz w:val="24"/>
                <w:szCs w:val="24"/>
              </w:rPr>
              <w:softHyphen/>
              <w:t>раст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Высокий</w:t>
            </w:r>
          </w:p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Выше среднего</w:t>
            </w:r>
          </w:p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Средний</w:t>
            </w:r>
          </w:p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Ниже среднего</w:t>
            </w:r>
          </w:p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  <w:r w:rsidRPr="00C22DDC">
              <w:rPr>
                <w:b/>
                <w:i/>
                <w:sz w:val="24"/>
                <w:szCs w:val="24"/>
              </w:rPr>
              <w:t>Низкий</w:t>
            </w:r>
          </w:p>
          <w:p w:rsidR="00C103FC" w:rsidRPr="00C22DDC" w:rsidRDefault="00C103FC" w:rsidP="00C103F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5 баллов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4 балла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3 балла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2 балла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1 балл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Бег на 30 метров со старта (сек)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13,5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13.6-13,9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14.0-14.5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14.6-15.0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15,1 и выше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8,3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8.4-8,8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8.9-9,4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9,5-10,1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10,2 и выше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7,2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7.3-7,8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7,9-8,4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8,5-9.2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9,3 и выше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6,8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6,9-7.3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7,4-7.9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8,0-8.7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8.8 и выше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Бег на 10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метров с хода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(сек)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5B45AA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 и меньше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 – 3,0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3,1- 3,7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3,8-5,0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 и меньше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 – 3.1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3.2-3,1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3.2-4,3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и меньше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2.2- 2,4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2,5-3,0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3,1-4,1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Метание</w:t>
            </w:r>
            <w:r w:rsidRPr="00C22DDC">
              <w:rPr>
                <w:b/>
              </w:rPr>
              <w:t xml:space="preserve"> </w:t>
            </w:r>
            <w:r w:rsidRPr="00C22DDC">
              <w:rPr>
                <w:b/>
                <w:sz w:val="24"/>
                <w:szCs w:val="24"/>
              </w:rPr>
              <w:t>мешочка с песком на дальность (м) мешочка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(м)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2,5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4.5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4.0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3,5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5,5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4.5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7,5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6,5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5,5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Прыжки в  длину с места (см)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длину с места (см)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45 и дальше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40-35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30-25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25-20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20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80 и дальше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68-79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56-67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42-55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41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95и дальше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84-94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73-83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56-72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55и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6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Pr="00B94EA3">
              <w:rPr>
                <w:sz w:val="24"/>
                <w:szCs w:val="24"/>
              </w:rPr>
              <w:t>и дальше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99-109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88-98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74-87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73 и ниже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Статистическое равнове</w:t>
            </w:r>
            <w:r w:rsidRPr="00C22DDC">
              <w:rPr>
                <w:b/>
                <w:sz w:val="24"/>
                <w:szCs w:val="24"/>
              </w:rPr>
              <w:softHyphen/>
              <w:t>сие (сек)</w:t>
            </w: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8,1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7.5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5.5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4,8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5.2и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14,0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12,0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11,0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10.0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9.4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40, 0 и больше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30,0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33.0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32.0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35,0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371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50,0 и больше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48,0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45.0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43,0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 w:rsidRPr="00B94EA3">
              <w:rPr>
                <w:sz w:val="24"/>
                <w:szCs w:val="24"/>
              </w:rPr>
              <w:t>40,0 и меньше</w:t>
            </w:r>
          </w:p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24"/>
          <w:jc w:val="center"/>
        </w:trPr>
        <w:tc>
          <w:tcPr>
            <w:tcW w:w="12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Бросок набивного мяча из-за головы (см.)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и дальше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224-200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199-175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174-150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 и меньше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и дальше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279-243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242-206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205-169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 и меньше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870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103FC" w:rsidRPr="00C22DDC" w:rsidRDefault="00C103FC" w:rsidP="00C103FC">
            <w:pPr>
              <w:jc w:val="center"/>
              <w:rPr>
                <w:b/>
                <w:sz w:val="24"/>
                <w:szCs w:val="24"/>
              </w:rPr>
            </w:pPr>
            <w:r w:rsidRPr="00C22DDC">
              <w:rPr>
                <w:b/>
                <w:sz w:val="24"/>
                <w:szCs w:val="24"/>
              </w:rPr>
              <w:t>Бег на выносливость (90, 120, 150 м.), (сек.)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 и меньше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28,8-31,8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31,9-34,9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35.0-39,1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 и меньше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30,3-33.2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33,3-36,0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36,1-40,7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 и меньше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35,0-38,1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38,2-41,0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41,1-43,8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 и больше</w:t>
            </w:r>
          </w:p>
        </w:tc>
      </w:tr>
      <w:tr w:rsidR="00C103FC" w:rsidRPr="00B94EA3" w:rsidTr="00C103F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FC" w:rsidRPr="00B94EA3" w:rsidRDefault="00C103FC" w:rsidP="00C103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103FC" w:rsidRDefault="00C103FC" w:rsidP="00C103FC"/>
    <w:p w:rsidR="00C103FC" w:rsidRPr="001D1E43" w:rsidRDefault="00C103FC">
      <w:pPr>
        <w:rPr>
          <w:lang w:val="en-US"/>
        </w:rPr>
      </w:pPr>
      <w:bookmarkStart w:id="0" w:name="_GoBack"/>
      <w:bookmarkEnd w:id="0"/>
    </w:p>
    <w:sectPr w:rsidR="00C103FC" w:rsidRPr="001D1E43" w:rsidSect="00C103FC">
      <w:pgSz w:w="11906" w:h="16838"/>
      <w:pgMar w:top="142" w:right="850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069" w:rsidRDefault="006E1069" w:rsidP="001D1E43">
      <w:pPr>
        <w:spacing w:after="0" w:line="240" w:lineRule="auto"/>
      </w:pPr>
      <w:r>
        <w:separator/>
      </w:r>
    </w:p>
  </w:endnote>
  <w:endnote w:type="continuationSeparator" w:id="0">
    <w:p w:rsidR="006E1069" w:rsidRDefault="006E1069" w:rsidP="001D1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069" w:rsidRDefault="006E1069" w:rsidP="001D1E43">
      <w:pPr>
        <w:spacing w:after="0" w:line="240" w:lineRule="auto"/>
      </w:pPr>
      <w:r>
        <w:separator/>
      </w:r>
    </w:p>
  </w:footnote>
  <w:footnote w:type="continuationSeparator" w:id="0">
    <w:p w:rsidR="006E1069" w:rsidRDefault="006E1069" w:rsidP="001D1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3FF5"/>
    <w:rsid w:val="001C0B02"/>
    <w:rsid w:val="001D1E43"/>
    <w:rsid w:val="0020581B"/>
    <w:rsid w:val="00283485"/>
    <w:rsid w:val="003466BD"/>
    <w:rsid w:val="00390E72"/>
    <w:rsid w:val="003B2A45"/>
    <w:rsid w:val="003F621E"/>
    <w:rsid w:val="004C34F6"/>
    <w:rsid w:val="006E1069"/>
    <w:rsid w:val="007901AB"/>
    <w:rsid w:val="00804B9C"/>
    <w:rsid w:val="00846E58"/>
    <w:rsid w:val="008D0E44"/>
    <w:rsid w:val="009802D9"/>
    <w:rsid w:val="009F724A"/>
    <w:rsid w:val="00B51C72"/>
    <w:rsid w:val="00BE6E75"/>
    <w:rsid w:val="00C103FC"/>
    <w:rsid w:val="00C129FB"/>
    <w:rsid w:val="00CD021C"/>
    <w:rsid w:val="00D123C9"/>
    <w:rsid w:val="00DC6403"/>
    <w:rsid w:val="00E46ECB"/>
    <w:rsid w:val="00E55B66"/>
    <w:rsid w:val="00EE066F"/>
    <w:rsid w:val="00F1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AB06"/>
  <w15:docId w15:val="{92959906-ED87-4D38-8BE0-5DFD3DF3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F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D1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1E43"/>
  </w:style>
  <w:style w:type="paragraph" w:styleId="a6">
    <w:name w:val="footer"/>
    <w:basedOn w:val="a"/>
    <w:link w:val="a7"/>
    <w:uiPriority w:val="99"/>
    <w:semiHidden/>
    <w:unhideWhenUsed/>
    <w:rsid w:val="001D1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1E43"/>
  </w:style>
  <w:style w:type="paragraph" w:customStyle="1" w:styleId="Default">
    <w:name w:val="Default"/>
    <w:rsid w:val="00C103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59591-4103-4636-B68A-19CAD714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2013-10-04T11:09:00Z</dcterms:created>
  <dcterms:modified xsi:type="dcterms:W3CDTF">2022-11-20T14:04:00Z</dcterms:modified>
</cp:coreProperties>
</file>